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5583" w14:textId="0E96A36C" w:rsidR="007A4220" w:rsidRDefault="007A4220" w:rsidP="007A4220">
      <w:pPr>
        <w:pStyle w:val="Title"/>
      </w:pPr>
      <w:r>
        <w:rPr>
          <w:noProof/>
        </w:rPr>
        <w:drawing>
          <wp:anchor distT="0" distB="0" distL="0" distR="0" simplePos="0" relativeHeight="251659264" behindDoc="0" locked="0" layoutInCell="1" allowOverlap="1" wp14:anchorId="49056861" wp14:editId="356E2642">
            <wp:simplePos x="0" y="0"/>
            <wp:positionH relativeFrom="margin">
              <wp:align>left</wp:align>
            </wp:positionH>
            <wp:positionV relativeFrom="paragraph">
              <wp:posOffset>38100</wp:posOffset>
            </wp:positionV>
            <wp:extent cx="936618" cy="913765"/>
            <wp:effectExtent l="0" t="0" r="0" b="635"/>
            <wp:wrapNone/>
            <wp:docPr id="1" name="image1.jpeg"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blue and white logo&#10;&#10;Description automatically generated with low confidence"/>
                    <pic:cNvPicPr/>
                  </pic:nvPicPr>
                  <pic:blipFill>
                    <a:blip r:embed="rId5" cstate="print"/>
                    <a:stretch>
                      <a:fillRect/>
                    </a:stretch>
                  </pic:blipFill>
                  <pic:spPr>
                    <a:xfrm>
                      <a:off x="0" y="0"/>
                      <a:ext cx="936618" cy="913765"/>
                    </a:xfrm>
                    <a:prstGeom prst="rect">
                      <a:avLst/>
                    </a:prstGeom>
                  </pic:spPr>
                </pic:pic>
              </a:graphicData>
            </a:graphic>
            <wp14:sizeRelH relativeFrom="margin">
              <wp14:pctWidth>0</wp14:pctWidth>
            </wp14:sizeRelH>
          </wp:anchor>
        </w:drawing>
      </w:r>
      <w:r>
        <w:rPr>
          <w:color w:val="262626"/>
        </w:rPr>
        <w:t xml:space="preserve">RLI - </w:t>
      </w:r>
      <w:r>
        <w:rPr>
          <w:color w:val="262626"/>
        </w:rPr>
        <w:t>What</w:t>
      </w:r>
      <w:r>
        <w:rPr>
          <w:color w:val="262626"/>
          <w:spacing w:val="-7"/>
        </w:rPr>
        <w:t xml:space="preserve"> </w:t>
      </w:r>
      <w:r>
        <w:rPr>
          <w:color w:val="262626"/>
        </w:rPr>
        <w:t>is</w:t>
      </w:r>
      <w:r>
        <w:rPr>
          <w:color w:val="262626"/>
          <w:spacing w:val="-7"/>
        </w:rPr>
        <w:t xml:space="preserve"> </w:t>
      </w:r>
      <w:r>
        <w:rPr>
          <w:color w:val="262626"/>
        </w:rPr>
        <w:t>the</w:t>
      </w:r>
      <w:r>
        <w:rPr>
          <w:color w:val="262626"/>
          <w:spacing w:val="-6"/>
        </w:rPr>
        <w:t xml:space="preserve"> </w:t>
      </w:r>
      <w:r>
        <w:rPr>
          <w:color w:val="262626"/>
        </w:rPr>
        <w:t>Rotary</w:t>
      </w:r>
      <w:r>
        <w:rPr>
          <w:color w:val="262626"/>
          <w:spacing w:val="-7"/>
        </w:rPr>
        <w:t xml:space="preserve"> </w:t>
      </w:r>
      <w:r>
        <w:rPr>
          <w:color w:val="262626"/>
        </w:rPr>
        <w:t>Leadership</w:t>
      </w:r>
      <w:r>
        <w:rPr>
          <w:color w:val="262626"/>
          <w:spacing w:val="-7"/>
        </w:rPr>
        <w:t xml:space="preserve"> </w:t>
      </w:r>
      <w:r>
        <w:rPr>
          <w:color w:val="262626"/>
          <w:spacing w:val="-2"/>
        </w:rPr>
        <w:t>Institute?</w:t>
      </w:r>
    </w:p>
    <w:p w14:paraId="396A371E" w14:textId="77777777" w:rsidR="007A4220" w:rsidRDefault="007A4220" w:rsidP="007A4220">
      <w:pPr>
        <w:pStyle w:val="BodyText"/>
        <w:spacing w:before="8"/>
        <w:rPr>
          <w:b/>
          <w:sz w:val="23"/>
        </w:rPr>
      </w:pPr>
    </w:p>
    <w:p w14:paraId="3AD13A0A" w14:textId="77777777" w:rsidR="007A4220" w:rsidRDefault="007A4220" w:rsidP="007A4220">
      <w:pPr>
        <w:ind w:left="1727" w:right="479"/>
        <w:jc w:val="both"/>
        <w:rPr>
          <w:sz w:val="24"/>
        </w:rPr>
      </w:pPr>
      <w:r>
        <w:rPr>
          <w:color w:val="262626"/>
          <w:sz w:val="24"/>
        </w:rPr>
        <w:t>RLI is a training program established to substantially improve the Rotary knowledge</w:t>
      </w:r>
      <w:r>
        <w:rPr>
          <w:color w:val="262626"/>
          <w:spacing w:val="-4"/>
          <w:sz w:val="24"/>
        </w:rPr>
        <w:t xml:space="preserve"> </w:t>
      </w:r>
      <w:r>
        <w:rPr>
          <w:color w:val="262626"/>
          <w:sz w:val="24"/>
        </w:rPr>
        <w:t>and</w:t>
      </w:r>
      <w:r>
        <w:rPr>
          <w:color w:val="262626"/>
          <w:spacing w:val="-4"/>
          <w:sz w:val="24"/>
        </w:rPr>
        <w:t xml:space="preserve"> </w:t>
      </w:r>
      <w:r>
        <w:rPr>
          <w:color w:val="262626"/>
          <w:sz w:val="24"/>
        </w:rPr>
        <w:t>leadership</w:t>
      </w:r>
      <w:r>
        <w:rPr>
          <w:color w:val="262626"/>
          <w:spacing w:val="-4"/>
          <w:sz w:val="24"/>
        </w:rPr>
        <w:t xml:space="preserve"> </w:t>
      </w:r>
      <w:r>
        <w:rPr>
          <w:color w:val="262626"/>
          <w:sz w:val="24"/>
        </w:rPr>
        <w:t>skills</w:t>
      </w:r>
      <w:r>
        <w:rPr>
          <w:color w:val="262626"/>
          <w:spacing w:val="-4"/>
          <w:sz w:val="24"/>
        </w:rPr>
        <w:t xml:space="preserve"> </w:t>
      </w:r>
      <w:r>
        <w:rPr>
          <w:color w:val="262626"/>
          <w:sz w:val="24"/>
        </w:rPr>
        <w:t>of</w:t>
      </w:r>
      <w:r>
        <w:rPr>
          <w:color w:val="262626"/>
          <w:spacing w:val="-5"/>
          <w:sz w:val="24"/>
        </w:rPr>
        <w:t xml:space="preserve"> </w:t>
      </w:r>
      <w:r>
        <w:rPr>
          <w:color w:val="262626"/>
          <w:sz w:val="24"/>
        </w:rPr>
        <w:t>the</w:t>
      </w:r>
      <w:r>
        <w:rPr>
          <w:color w:val="262626"/>
          <w:spacing w:val="-4"/>
          <w:sz w:val="24"/>
        </w:rPr>
        <w:t xml:space="preserve"> </w:t>
      </w:r>
      <w:r>
        <w:rPr>
          <w:color w:val="262626"/>
          <w:sz w:val="24"/>
        </w:rPr>
        <w:t>future</w:t>
      </w:r>
      <w:r>
        <w:rPr>
          <w:color w:val="262626"/>
          <w:spacing w:val="-4"/>
          <w:sz w:val="24"/>
        </w:rPr>
        <w:t xml:space="preserve"> </w:t>
      </w:r>
      <w:r>
        <w:rPr>
          <w:color w:val="262626"/>
          <w:sz w:val="24"/>
        </w:rPr>
        <w:t>leaders</w:t>
      </w:r>
      <w:r>
        <w:rPr>
          <w:color w:val="262626"/>
          <w:spacing w:val="-5"/>
          <w:sz w:val="24"/>
        </w:rPr>
        <w:t xml:space="preserve"> </w:t>
      </w:r>
      <w:r>
        <w:rPr>
          <w:color w:val="262626"/>
          <w:sz w:val="24"/>
        </w:rPr>
        <w:t>of</w:t>
      </w:r>
      <w:r>
        <w:rPr>
          <w:color w:val="262626"/>
          <w:spacing w:val="-5"/>
          <w:sz w:val="24"/>
        </w:rPr>
        <w:t xml:space="preserve"> </w:t>
      </w:r>
      <w:r>
        <w:rPr>
          <w:color w:val="262626"/>
          <w:sz w:val="24"/>
        </w:rPr>
        <w:t>Rotary</w:t>
      </w:r>
      <w:r>
        <w:rPr>
          <w:color w:val="262626"/>
          <w:spacing w:val="-4"/>
          <w:sz w:val="24"/>
        </w:rPr>
        <w:t xml:space="preserve"> </w:t>
      </w:r>
      <w:r>
        <w:rPr>
          <w:color w:val="262626"/>
          <w:sz w:val="24"/>
        </w:rPr>
        <w:t>clubs</w:t>
      </w:r>
      <w:r>
        <w:rPr>
          <w:color w:val="262626"/>
          <w:spacing w:val="-4"/>
          <w:sz w:val="24"/>
        </w:rPr>
        <w:t xml:space="preserve"> </w:t>
      </w:r>
      <w:r>
        <w:rPr>
          <w:color w:val="262626"/>
          <w:sz w:val="24"/>
        </w:rPr>
        <w:t>and our District.</w:t>
      </w:r>
    </w:p>
    <w:p w14:paraId="07AC57B2" w14:textId="77777777" w:rsidR="007A4220" w:rsidRDefault="007A4220" w:rsidP="007A4220">
      <w:pPr>
        <w:pStyle w:val="BodyText"/>
        <w:spacing w:before="11"/>
        <w:rPr>
          <w:sz w:val="15"/>
        </w:rPr>
      </w:pPr>
    </w:p>
    <w:p w14:paraId="79ACF4C5" w14:textId="77777777" w:rsidR="007A4220" w:rsidRDefault="007A4220" w:rsidP="007A4220">
      <w:pPr>
        <w:spacing w:before="92"/>
        <w:ind w:left="104" w:right="404"/>
        <w:rPr>
          <w:sz w:val="24"/>
        </w:rPr>
      </w:pPr>
      <w:r>
        <w:rPr>
          <w:color w:val="262626"/>
          <w:sz w:val="24"/>
        </w:rPr>
        <w:t>Trainers are carefully selected from among Rotarians with outstanding leadership abilities</w:t>
      </w:r>
      <w:r>
        <w:rPr>
          <w:color w:val="262626"/>
          <w:spacing w:val="-3"/>
          <w:sz w:val="24"/>
        </w:rPr>
        <w:t xml:space="preserve"> </w:t>
      </w:r>
      <w:r>
        <w:rPr>
          <w:color w:val="262626"/>
          <w:sz w:val="24"/>
        </w:rPr>
        <w:t>and</w:t>
      </w:r>
      <w:r>
        <w:rPr>
          <w:color w:val="262626"/>
          <w:spacing w:val="-4"/>
          <w:sz w:val="24"/>
        </w:rPr>
        <w:t xml:space="preserve"> </w:t>
      </w:r>
      <w:r>
        <w:rPr>
          <w:color w:val="262626"/>
          <w:sz w:val="24"/>
        </w:rPr>
        <w:t>are</w:t>
      </w:r>
      <w:r>
        <w:rPr>
          <w:color w:val="262626"/>
          <w:spacing w:val="-4"/>
          <w:sz w:val="24"/>
        </w:rPr>
        <w:t xml:space="preserve"> </w:t>
      </w:r>
      <w:r>
        <w:rPr>
          <w:color w:val="262626"/>
          <w:sz w:val="24"/>
        </w:rPr>
        <w:t>prepared</w:t>
      </w:r>
      <w:r>
        <w:rPr>
          <w:color w:val="262626"/>
          <w:spacing w:val="-3"/>
          <w:sz w:val="24"/>
        </w:rPr>
        <w:t xml:space="preserve"> </w:t>
      </w:r>
      <w:r>
        <w:rPr>
          <w:color w:val="262626"/>
          <w:sz w:val="24"/>
        </w:rPr>
        <w:t>to</w:t>
      </w:r>
      <w:r>
        <w:rPr>
          <w:color w:val="262626"/>
          <w:spacing w:val="-3"/>
          <w:sz w:val="24"/>
        </w:rPr>
        <w:t xml:space="preserve"> </w:t>
      </w:r>
      <w:r>
        <w:rPr>
          <w:color w:val="262626"/>
          <w:sz w:val="24"/>
        </w:rPr>
        <w:t>conduct</w:t>
      </w:r>
      <w:r>
        <w:rPr>
          <w:color w:val="262626"/>
          <w:spacing w:val="-4"/>
          <w:sz w:val="24"/>
        </w:rPr>
        <w:t xml:space="preserve"> </w:t>
      </w:r>
      <w:r>
        <w:rPr>
          <w:color w:val="262626"/>
          <w:sz w:val="24"/>
        </w:rPr>
        <w:t>innovative</w:t>
      </w:r>
      <w:r>
        <w:rPr>
          <w:color w:val="262626"/>
          <w:spacing w:val="-3"/>
          <w:sz w:val="24"/>
        </w:rPr>
        <w:t xml:space="preserve"> </w:t>
      </w:r>
      <w:r>
        <w:rPr>
          <w:color w:val="262626"/>
          <w:sz w:val="24"/>
        </w:rPr>
        <w:t>and</w:t>
      </w:r>
      <w:r>
        <w:rPr>
          <w:color w:val="262626"/>
          <w:spacing w:val="-3"/>
          <w:sz w:val="24"/>
        </w:rPr>
        <w:t xml:space="preserve"> </w:t>
      </w:r>
      <w:r>
        <w:rPr>
          <w:color w:val="262626"/>
          <w:sz w:val="24"/>
        </w:rPr>
        <w:t>participatory</w:t>
      </w:r>
      <w:r>
        <w:rPr>
          <w:color w:val="262626"/>
          <w:spacing w:val="-3"/>
          <w:sz w:val="24"/>
        </w:rPr>
        <w:t xml:space="preserve"> </w:t>
      </w:r>
      <w:r>
        <w:rPr>
          <w:color w:val="262626"/>
          <w:sz w:val="24"/>
        </w:rPr>
        <w:t>course</w:t>
      </w:r>
      <w:r>
        <w:rPr>
          <w:color w:val="262626"/>
          <w:spacing w:val="-3"/>
          <w:sz w:val="24"/>
        </w:rPr>
        <w:t xml:space="preserve"> </w:t>
      </w:r>
      <w:r>
        <w:rPr>
          <w:color w:val="262626"/>
          <w:sz w:val="24"/>
        </w:rPr>
        <w:t>sessions.</w:t>
      </w:r>
      <w:r>
        <w:rPr>
          <w:color w:val="262626"/>
          <w:spacing w:val="-4"/>
          <w:sz w:val="24"/>
        </w:rPr>
        <w:t xml:space="preserve"> </w:t>
      </w:r>
      <w:r>
        <w:rPr>
          <w:color w:val="262626"/>
          <w:sz w:val="24"/>
        </w:rPr>
        <w:t>The faculty</w:t>
      </w:r>
      <w:r>
        <w:rPr>
          <w:color w:val="262626"/>
          <w:spacing w:val="-1"/>
          <w:sz w:val="24"/>
        </w:rPr>
        <w:t xml:space="preserve"> </w:t>
      </w:r>
      <w:r>
        <w:rPr>
          <w:color w:val="262626"/>
          <w:sz w:val="24"/>
        </w:rPr>
        <w:t>members</w:t>
      </w:r>
      <w:r>
        <w:rPr>
          <w:color w:val="262626"/>
          <w:spacing w:val="-1"/>
          <w:sz w:val="24"/>
        </w:rPr>
        <w:t xml:space="preserve"> </w:t>
      </w:r>
      <w:r>
        <w:rPr>
          <w:color w:val="262626"/>
          <w:sz w:val="24"/>
        </w:rPr>
        <w:t>are carefully selected</w:t>
      </w:r>
      <w:r>
        <w:rPr>
          <w:color w:val="262626"/>
          <w:spacing w:val="-1"/>
          <w:sz w:val="24"/>
        </w:rPr>
        <w:t xml:space="preserve"> </w:t>
      </w:r>
      <w:r>
        <w:rPr>
          <w:color w:val="262626"/>
          <w:sz w:val="24"/>
        </w:rPr>
        <w:t>by the</w:t>
      </w:r>
      <w:r>
        <w:rPr>
          <w:color w:val="262626"/>
          <w:spacing w:val="-1"/>
          <w:sz w:val="24"/>
        </w:rPr>
        <w:t xml:space="preserve"> </w:t>
      </w:r>
      <w:r>
        <w:rPr>
          <w:color w:val="262626"/>
          <w:sz w:val="24"/>
        </w:rPr>
        <w:t>RLI Co-Chairs</w:t>
      </w:r>
      <w:r>
        <w:rPr>
          <w:color w:val="262626"/>
          <w:spacing w:val="-2"/>
          <w:sz w:val="24"/>
        </w:rPr>
        <w:t xml:space="preserve"> </w:t>
      </w:r>
      <w:r>
        <w:rPr>
          <w:color w:val="262626"/>
          <w:sz w:val="24"/>
        </w:rPr>
        <w:t>for</w:t>
      </w:r>
      <w:r>
        <w:rPr>
          <w:color w:val="262626"/>
          <w:spacing w:val="-1"/>
          <w:sz w:val="24"/>
        </w:rPr>
        <w:t xml:space="preserve"> </w:t>
      </w:r>
      <w:r>
        <w:rPr>
          <w:color w:val="262626"/>
          <w:sz w:val="24"/>
        </w:rPr>
        <w:t>their</w:t>
      </w:r>
      <w:r>
        <w:rPr>
          <w:color w:val="262626"/>
          <w:spacing w:val="-1"/>
          <w:sz w:val="24"/>
        </w:rPr>
        <w:t xml:space="preserve"> </w:t>
      </w:r>
      <w:r>
        <w:rPr>
          <w:color w:val="262626"/>
          <w:sz w:val="24"/>
        </w:rPr>
        <w:t xml:space="preserve">teaching </w:t>
      </w:r>
      <w:r>
        <w:rPr>
          <w:color w:val="262626"/>
          <w:spacing w:val="-2"/>
          <w:sz w:val="24"/>
        </w:rPr>
        <w:t>abilities.</w:t>
      </w:r>
    </w:p>
    <w:p w14:paraId="06398802" w14:textId="77777777" w:rsidR="007A4220" w:rsidRPr="007A4220" w:rsidRDefault="007A4220" w:rsidP="007A4220">
      <w:pPr>
        <w:ind w:left="104" w:right="404"/>
        <w:rPr>
          <w:color w:val="262626"/>
          <w:sz w:val="16"/>
          <w:szCs w:val="16"/>
        </w:rPr>
      </w:pPr>
    </w:p>
    <w:p w14:paraId="0A8A2783" w14:textId="44081C7C" w:rsidR="007A4220" w:rsidRDefault="007A4220" w:rsidP="007A4220">
      <w:pPr>
        <w:ind w:left="104" w:right="404"/>
        <w:rPr>
          <w:sz w:val="24"/>
        </w:rPr>
      </w:pPr>
      <w:r>
        <w:rPr>
          <w:color w:val="262626"/>
          <w:sz w:val="24"/>
        </w:rPr>
        <w:t xml:space="preserve">RLI courses provide as much discussion and active participation as </w:t>
      </w:r>
      <w:proofErr w:type="gramStart"/>
      <w:r>
        <w:rPr>
          <w:color w:val="262626"/>
          <w:sz w:val="24"/>
        </w:rPr>
        <w:t>possible</w:t>
      </w:r>
      <w:proofErr w:type="gramEnd"/>
      <w:r>
        <w:rPr>
          <w:color w:val="262626"/>
          <w:sz w:val="24"/>
        </w:rPr>
        <w:t xml:space="preserve"> and sessions</w:t>
      </w:r>
      <w:r>
        <w:rPr>
          <w:color w:val="262626"/>
          <w:spacing w:val="-4"/>
          <w:sz w:val="24"/>
        </w:rPr>
        <w:t xml:space="preserve"> </w:t>
      </w:r>
      <w:r>
        <w:rPr>
          <w:color w:val="262626"/>
          <w:sz w:val="24"/>
        </w:rPr>
        <w:t>are</w:t>
      </w:r>
      <w:r>
        <w:rPr>
          <w:color w:val="262626"/>
          <w:spacing w:val="-3"/>
          <w:sz w:val="24"/>
        </w:rPr>
        <w:t xml:space="preserve"> </w:t>
      </w:r>
      <w:r>
        <w:rPr>
          <w:color w:val="262626"/>
          <w:sz w:val="24"/>
        </w:rPr>
        <w:t>limited</w:t>
      </w:r>
      <w:r>
        <w:rPr>
          <w:color w:val="262626"/>
          <w:spacing w:val="-3"/>
          <w:sz w:val="24"/>
        </w:rPr>
        <w:t xml:space="preserve"> </w:t>
      </w:r>
      <w:r>
        <w:rPr>
          <w:color w:val="262626"/>
          <w:sz w:val="24"/>
        </w:rPr>
        <w:t>to</w:t>
      </w:r>
      <w:r>
        <w:rPr>
          <w:color w:val="262626"/>
          <w:spacing w:val="-4"/>
          <w:sz w:val="24"/>
        </w:rPr>
        <w:t xml:space="preserve"> </w:t>
      </w:r>
      <w:r>
        <w:rPr>
          <w:color w:val="262626"/>
          <w:sz w:val="24"/>
        </w:rPr>
        <w:t>15</w:t>
      </w:r>
      <w:r>
        <w:rPr>
          <w:color w:val="262626"/>
          <w:spacing w:val="-3"/>
          <w:sz w:val="24"/>
        </w:rPr>
        <w:t xml:space="preserve"> </w:t>
      </w:r>
      <w:r>
        <w:rPr>
          <w:color w:val="262626"/>
          <w:sz w:val="24"/>
        </w:rPr>
        <w:t>persons.</w:t>
      </w:r>
      <w:r>
        <w:rPr>
          <w:color w:val="262626"/>
          <w:spacing w:val="-4"/>
          <w:sz w:val="24"/>
        </w:rPr>
        <w:t xml:space="preserve"> </w:t>
      </w:r>
      <w:r>
        <w:rPr>
          <w:color w:val="262626"/>
          <w:sz w:val="24"/>
        </w:rPr>
        <w:t>Lectures</w:t>
      </w:r>
      <w:r>
        <w:rPr>
          <w:color w:val="262626"/>
          <w:spacing w:val="-3"/>
          <w:sz w:val="24"/>
        </w:rPr>
        <w:t xml:space="preserve"> </w:t>
      </w:r>
      <w:r>
        <w:rPr>
          <w:color w:val="262626"/>
          <w:sz w:val="24"/>
        </w:rPr>
        <w:t>are</w:t>
      </w:r>
      <w:r>
        <w:rPr>
          <w:color w:val="262626"/>
          <w:spacing w:val="-3"/>
          <w:sz w:val="24"/>
        </w:rPr>
        <w:t xml:space="preserve"> </w:t>
      </w:r>
      <w:r>
        <w:rPr>
          <w:color w:val="262626"/>
          <w:sz w:val="24"/>
        </w:rPr>
        <w:t>strictly</w:t>
      </w:r>
      <w:r>
        <w:rPr>
          <w:color w:val="262626"/>
          <w:spacing w:val="-3"/>
          <w:sz w:val="24"/>
        </w:rPr>
        <w:t xml:space="preserve"> </w:t>
      </w:r>
      <w:r>
        <w:rPr>
          <w:color w:val="262626"/>
          <w:sz w:val="24"/>
        </w:rPr>
        <w:t>limited.</w:t>
      </w:r>
      <w:r>
        <w:rPr>
          <w:color w:val="262626"/>
          <w:spacing w:val="-4"/>
          <w:sz w:val="24"/>
        </w:rPr>
        <w:t xml:space="preserve"> </w:t>
      </w:r>
      <w:r>
        <w:rPr>
          <w:color w:val="262626"/>
          <w:sz w:val="24"/>
        </w:rPr>
        <w:t>Course</w:t>
      </w:r>
      <w:r>
        <w:rPr>
          <w:color w:val="262626"/>
          <w:spacing w:val="-3"/>
          <w:sz w:val="24"/>
        </w:rPr>
        <w:t xml:space="preserve"> </w:t>
      </w:r>
      <w:r>
        <w:rPr>
          <w:color w:val="262626"/>
          <w:sz w:val="24"/>
        </w:rPr>
        <w:t>methods</w:t>
      </w:r>
      <w:r>
        <w:rPr>
          <w:color w:val="262626"/>
          <w:spacing w:val="-4"/>
          <w:sz w:val="24"/>
        </w:rPr>
        <w:t xml:space="preserve"> </w:t>
      </w:r>
      <w:r>
        <w:rPr>
          <w:color w:val="262626"/>
          <w:sz w:val="24"/>
        </w:rPr>
        <w:t xml:space="preserve">include discussion groups, role-playing, problem solving activities, project design, and media </w:t>
      </w:r>
      <w:r>
        <w:rPr>
          <w:color w:val="262626"/>
          <w:spacing w:val="-2"/>
          <w:sz w:val="24"/>
        </w:rPr>
        <w:t>presentations.</w:t>
      </w:r>
    </w:p>
    <w:p w14:paraId="317583A9" w14:textId="77777777" w:rsidR="007A4220" w:rsidRPr="007A4220" w:rsidRDefault="007A4220" w:rsidP="007A4220">
      <w:pPr>
        <w:spacing w:before="1"/>
        <w:ind w:left="104" w:right="404"/>
        <w:rPr>
          <w:color w:val="262626"/>
          <w:sz w:val="16"/>
          <w:szCs w:val="16"/>
        </w:rPr>
      </w:pPr>
    </w:p>
    <w:p w14:paraId="20FA9A7D" w14:textId="682368BA" w:rsidR="007A4220" w:rsidRDefault="007A4220" w:rsidP="007A4220">
      <w:pPr>
        <w:spacing w:before="1"/>
        <w:ind w:left="104" w:right="404"/>
        <w:rPr>
          <w:sz w:val="24"/>
        </w:rPr>
      </w:pPr>
      <w:r>
        <w:rPr>
          <w:color w:val="262626"/>
          <w:sz w:val="24"/>
        </w:rPr>
        <w:t>RLI is an outstanding opportunity to improve the Rotary knowledge of the club’s key people, while developing their confidence in their leadership skills. The exchange of ideas</w:t>
      </w:r>
      <w:r>
        <w:rPr>
          <w:color w:val="262626"/>
          <w:spacing w:val="-4"/>
          <w:sz w:val="24"/>
        </w:rPr>
        <w:t xml:space="preserve"> </w:t>
      </w:r>
      <w:r>
        <w:rPr>
          <w:color w:val="262626"/>
          <w:sz w:val="24"/>
        </w:rPr>
        <w:t>with</w:t>
      </w:r>
      <w:r>
        <w:rPr>
          <w:color w:val="262626"/>
          <w:spacing w:val="-4"/>
          <w:sz w:val="24"/>
        </w:rPr>
        <w:t xml:space="preserve"> </w:t>
      </w:r>
      <w:r>
        <w:rPr>
          <w:color w:val="262626"/>
          <w:sz w:val="24"/>
        </w:rPr>
        <w:t>other</w:t>
      </w:r>
      <w:r>
        <w:rPr>
          <w:color w:val="262626"/>
          <w:spacing w:val="-5"/>
          <w:sz w:val="24"/>
        </w:rPr>
        <w:t xml:space="preserve"> </w:t>
      </w:r>
      <w:r>
        <w:rPr>
          <w:color w:val="262626"/>
          <w:sz w:val="24"/>
        </w:rPr>
        <w:t>experienced</w:t>
      </w:r>
      <w:r>
        <w:rPr>
          <w:color w:val="262626"/>
          <w:spacing w:val="-4"/>
          <w:sz w:val="24"/>
        </w:rPr>
        <w:t xml:space="preserve"> </w:t>
      </w:r>
      <w:r>
        <w:rPr>
          <w:color w:val="262626"/>
          <w:sz w:val="24"/>
        </w:rPr>
        <w:t>Rotarians</w:t>
      </w:r>
      <w:r>
        <w:rPr>
          <w:color w:val="262626"/>
          <w:spacing w:val="-4"/>
          <w:sz w:val="24"/>
        </w:rPr>
        <w:t xml:space="preserve"> </w:t>
      </w:r>
      <w:r>
        <w:rPr>
          <w:color w:val="262626"/>
          <w:sz w:val="24"/>
        </w:rPr>
        <w:t>alone</w:t>
      </w:r>
      <w:r>
        <w:rPr>
          <w:color w:val="262626"/>
          <w:spacing w:val="-4"/>
          <w:sz w:val="24"/>
        </w:rPr>
        <w:t xml:space="preserve"> </w:t>
      </w:r>
      <w:r>
        <w:rPr>
          <w:color w:val="262626"/>
          <w:sz w:val="24"/>
        </w:rPr>
        <w:t>makes</w:t>
      </w:r>
      <w:r>
        <w:rPr>
          <w:color w:val="262626"/>
          <w:spacing w:val="-4"/>
          <w:sz w:val="24"/>
        </w:rPr>
        <w:t xml:space="preserve"> </w:t>
      </w:r>
      <w:r>
        <w:rPr>
          <w:color w:val="262626"/>
          <w:sz w:val="24"/>
        </w:rPr>
        <w:t>the</w:t>
      </w:r>
      <w:r>
        <w:rPr>
          <w:color w:val="262626"/>
          <w:spacing w:val="-4"/>
          <w:sz w:val="24"/>
        </w:rPr>
        <w:t xml:space="preserve"> </w:t>
      </w:r>
      <w:r>
        <w:rPr>
          <w:color w:val="262626"/>
          <w:sz w:val="24"/>
        </w:rPr>
        <w:t>courses</w:t>
      </w:r>
      <w:r>
        <w:rPr>
          <w:color w:val="262626"/>
          <w:spacing w:val="-4"/>
          <w:sz w:val="24"/>
        </w:rPr>
        <w:t xml:space="preserve"> </w:t>
      </w:r>
      <w:r>
        <w:rPr>
          <w:color w:val="262626"/>
          <w:sz w:val="24"/>
        </w:rPr>
        <w:t>worthwhile.</w:t>
      </w:r>
      <w:r>
        <w:rPr>
          <w:color w:val="262626"/>
          <w:spacing w:val="40"/>
          <w:sz w:val="24"/>
        </w:rPr>
        <w:t xml:space="preserve"> </w:t>
      </w:r>
      <w:r>
        <w:rPr>
          <w:color w:val="262626"/>
          <w:sz w:val="24"/>
        </w:rPr>
        <w:t>These leadership skills are universal professional development tools for all careers.</w:t>
      </w:r>
    </w:p>
    <w:p w14:paraId="546E4B4B" w14:textId="4C7F1F9C" w:rsidR="007A4220" w:rsidRPr="007A4220" w:rsidRDefault="007A4220" w:rsidP="007A4220">
      <w:pPr>
        <w:shd w:val="clear" w:color="auto" w:fill="FFFFFF"/>
        <w:spacing w:before="300" w:after="150" w:line="240" w:lineRule="auto"/>
        <w:outlineLvl w:val="1"/>
        <w:rPr>
          <w:rFonts w:ascii="Arial" w:eastAsia="Times New Roman" w:hAnsi="Arial" w:cs="Arial"/>
          <w:b/>
          <w:bCs/>
          <w:color w:val="3D678E"/>
          <w:sz w:val="45"/>
          <w:szCs w:val="45"/>
        </w:rPr>
      </w:pPr>
      <w:r>
        <w:rPr>
          <w:rFonts w:ascii="Arial" w:eastAsia="Times New Roman" w:hAnsi="Arial" w:cs="Arial"/>
          <w:b/>
          <w:bCs/>
          <w:color w:val="3D678E"/>
          <w:sz w:val="45"/>
          <w:szCs w:val="45"/>
        </w:rPr>
        <w:t>Rotary</w:t>
      </w:r>
      <w:r w:rsidRPr="007A4220">
        <w:rPr>
          <w:rFonts w:ascii="Arial" w:eastAsia="Times New Roman" w:hAnsi="Arial" w:cs="Arial"/>
          <w:b/>
          <w:bCs/>
          <w:color w:val="3D678E"/>
          <w:sz w:val="45"/>
          <w:szCs w:val="45"/>
        </w:rPr>
        <w:t xml:space="preserve"> Club Visioning</w:t>
      </w:r>
    </w:p>
    <w:p w14:paraId="264B6ED0" w14:textId="77777777" w:rsidR="007A4220" w:rsidRPr="007A4220" w:rsidRDefault="007A4220" w:rsidP="007A4220">
      <w:pPr>
        <w:shd w:val="clear" w:color="auto" w:fill="FFFFFF"/>
        <w:spacing w:after="150" w:line="240" w:lineRule="auto"/>
        <w:rPr>
          <w:rFonts w:ascii="Roboto" w:eastAsia="Times New Roman" w:hAnsi="Roboto" w:cs="Times New Roman"/>
          <w:color w:val="383838"/>
          <w:sz w:val="21"/>
          <w:szCs w:val="21"/>
        </w:rPr>
      </w:pPr>
      <w:r w:rsidRPr="007A4220">
        <w:rPr>
          <w:rFonts w:ascii="Roboto" w:eastAsia="Times New Roman" w:hAnsi="Roboto" w:cs="Times New Roman"/>
          <w:color w:val="383838"/>
          <w:sz w:val="21"/>
          <w:szCs w:val="21"/>
        </w:rPr>
        <w:t xml:space="preserve">A Club Vision Facilitation is a </w:t>
      </w:r>
      <w:proofErr w:type="gramStart"/>
      <w:r w:rsidRPr="007A4220">
        <w:rPr>
          <w:rFonts w:ascii="Roboto" w:eastAsia="Times New Roman" w:hAnsi="Roboto" w:cs="Times New Roman"/>
          <w:color w:val="383838"/>
          <w:sz w:val="21"/>
          <w:szCs w:val="21"/>
        </w:rPr>
        <w:t>four hour</w:t>
      </w:r>
      <w:proofErr w:type="gramEnd"/>
      <w:r w:rsidRPr="007A4220">
        <w:rPr>
          <w:rFonts w:ascii="Roboto" w:eastAsia="Times New Roman" w:hAnsi="Roboto" w:cs="Times New Roman"/>
          <w:color w:val="383838"/>
          <w:sz w:val="21"/>
          <w:szCs w:val="21"/>
        </w:rPr>
        <w:t xml:space="preserve"> session (typically 5:00 – 9:00), or 2 (2hrs each) session virtual event, that assists key leaders and interested members of a Rotary club in achieving continuity, consistency and consensus.</w:t>
      </w:r>
    </w:p>
    <w:p w14:paraId="36E6F0FD" w14:textId="77777777" w:rsidR="007A4220" w:rsidRPr="007A4220" w:rsidRDefault="007A4220" w:rsidP="007A4220">
      <w:pPr>
        <w:shd w:val="clear" w:color="auto" w:fill="FFFFFF"/>
        <w:spacing w:after="150" w:line="240" w:lineRule="auto"/>
        <w:rPr>
          <w:rFonts w:ascii="Roboto" w:eastAsia="Times New Roman" w:hAnsi="Roboto" w:cs="Times New Roman"/>
          <w:color w:val="383838"/>
          <w:sz w:val="21"/>
          <w:szCs w:val="21"/>
        </w:rPr>
      </w:pPr>
      <w:r w:rsidRPr="007A4220">
        <w:rPr>
          <w:rFonts w:ascii="Roboto" w:eastAsia="Times New Roman" w:hAnsi="Roboto" w:cs="Times New Roman"/>
          <w:color w:val="383838"/>
          <w:sz w:val="21"/>
          <w:szCs w:val="21"/>
        </w:rPr>
        <w:t xml:space="preserve">The facilitation session is intended for all interested Rotarians in your club—from your newest members to your most tenured. The breadth and depth of the facilitation exercise is optimized when club leaders (past, </w:t>
      </w:r>
      <w:proofErr w:type="gramStart"/>
      <w:r w:rsidRPr="007A4220">
        <w:rPr>
          <w:rFonts w:ascii="Roboto" w:eastAsia="Times New Roman" w:hAnsi="Roboto" w:cs="Times New Roman"/>
          <w:color w:val="383838"/>
          <w:sz w:val="21"/>
          <w:szCs w:val="21"/>
        </w:rPr>
        <w:t>present</w:t>
      </w:r>
      <w:proofErr w:type="gramEnd"/>
      <w:r w:rsidRPr="007A4220">
        <w:rPr>
          <w:rFonts w:ascii="Roboto" w:eastAsia="Times New Roman" w:hAnsi="Roboto" w:cs="Times New Roman"/>
          <w:color w:val="383838"/>
          <w:sz w:val="21"/>
          <w:szCs w:val="21"/>
        </w:rPr>
        <w:t xml:space="preserve"> and future) and member opinion leaders participate.</w:t>
      </w:r>
    </w:p>
    <w:p w14:paraId="54B7E211" w14:textId="77777777" w:rsidR="007A4220" w:rsidRPr="007A4220" w:rsidRDefault="007A4220" w:rsidP="007A4220">
      <w:pPr>
        <w:shd w:val="clear" w:color="auto" w:fill="FFFFFF"/>
        <w:spacing w:after="150" w:line="240" w:lineRule="auto"/>
        <w:rPr>
          <w:rFonts w:ascii="Roboto" w:eastAsia="Times New Roman" w:hAnsi="Roboto" w:cs="Times New Roman"/>
          <w:color w:val="383838"/>
          <w:sz w:val="21"/>
          <w:szCs w:val="21"/>
        </w:rPr>
      </w:pPr>
      <w:r w:rsidRPr="007A4220">
        <w:rPr>
          <w:rFonts w:ascii="Roboto" w:eastAsia="Times New Roman" w:hAnsi="Roboto" w:cs="Times New Roman"/>
          <w:color w:val="383838"/>
          <w:sz w:val="21"/>
          <w:szCs w:val="21"/>
        </w:rPr>
        <w:t>A District Vision Facilitation Team (3-4) typically commits approximately 25 hours of volunteer time to each event and therefore expects:</w:t>
      </w:r>
    </w:p>
    <w:p w14:paraId="2D687CF2" w14:textId="77777777" w:rsidR="007A4220" w:rsidRPr="007A4220" w:rsidRDefault="007A4220" w:rsidP="007A4220">
      <w:pPr>
        <w:numPr>
          <w:ilvl w:val="0"/>
          <w:numId w:val="2"/>
        </w:numPr>
        <w:shd w:val="clear" w:color="auto" w:fill="FFFFFF"/>
        <w:spacing w:before="100" w:beforeAutospacing="1" w:after="100" w:afterAutospacing="1" w:line="240" w:lineRule="auto"/>
        <w:rPr>
          <w:rFonts w:ascii="Roboto" w:eastAsia="Times New Roman" w:hAnsi="Roboto" w:cs="Times New Roman"/>
          <w:color w:val="383838"/>
          <w:sz w:val="21"/>
          <w:szCs w:val="21"/>
        </w:rPr>
      </w:pPr>
      <w:r w:rsidRPr="007A4220">
        <w:rPr>
          <w:rFonts w:ascii="Roboto" w:eastAsia="Times New Roman" w:hAnsi="Roboto" w:cs="Times New Roman"/>
          <w:color w:val="383838"/>
          <w:sz w:val="21"/>
          <w:szCs w:val="21"/>
        </w:rPr>
        <w:t>Attendance at the event by present board members, the current president, president-elect, president-elect nominee, immediate past-president, and two other past-presidents. Their collective involvement is essential up to a total of 30 participants.</w:t>
      </w:r>
    </w:p>
    <w:p w14:paraId="1C8E106E" w14:textId="77777777" w:rsidR="007A4220" w:rsidRPr="007A4220" w:rsidRDefault="007A4220" w:rsidP="007A4220">
      <w:pPr>
        <w:numPr>
          <w:ilvl w:val="0"/>
          <w:numId w:val="2"/>
        </w:numPr>
        <w:shd w:val="clear" w:color="auto" w:fill="FFFFFF"/>
        <w:spacing w:before="100" w:beforeAutospacing="1" w:after="100" w:afterAutospacing="1" w:line="240" w:lineRule="auto"/>
        <w:rPr>
          <w:rFonts w:ascii="Roboto" w:eastAsia="Times New Roman" w:hAnsi="Roboto" w:cs="Times New Roman"/>
          <w:color w:val="383838"/>
          <w:sz w:val="21"/>
          <w:szCs w:val="21"/>
        </w:rPr>
      </w:pPr>
      <w:r w:rsidRPr="007A4220">
        <w:rPr>
          <w:rFonts w:ascii="Roboto" w:eastAsia="Times New Roman" w:hAnsi="Roboto" w:cs="Times New Roman"/>
          <w:color w:val="383838"/>
          <w:sz w:val="21"/>
          <w:szCs w:val="21"/>
        </w:rPr>
        <w:t>Participants to commit to the entire 4-hour exercise.</w:t>
      </w:r>
    </w:p>
    <w:p w14:paraId="11190E80" w14:textId="77777777" w:rsidR="007A4220" w:rsidRPr="007A4220" w:rsidRDefault="007A4220" w:rsidP="007A4220">
      <w:pPr>
        <w:numPr>
          <w:ilvl w:val="0"/>
          <w:numId w:val="2"/>
        </w:numPr>
        <w:shd w:val="clear" w:color="auto" w:fill="FFFFFF"/>
        <w:spacing w:before="100" w:beforeAutospacing="1" w:after="100" w:afterAutospacing="1" w:line="240" w:lineRule="auto"/>
        <w:rPr>
          <w:rFonts w:ascii="Roboto" w:eastAsia="Times New Roman" w:hAnsi="Roboto" w:cs="Times New Roman"/>
          <w:color w:val="383838"/>
          <w:sz w:val="21"/>
          <w:szCs w:val="21"/>
        </w:rPr>
      </w:pPr>
      <w:r w:rsidRPr="007A4220">
        <w:rPr>
          <w:rFonts w:ascii="Roboto" w:eastAsia="Times New Roman" w:hAnsi="Roboto" w:cs="Times New Roman"/>
          <w:color w:val="383838"/>
          <w:sz w:val="21"/>
          <w:szCs w:val="21"/>
        </w:rPr>
        <w:t>The number of Rotarians committed to a session will be no less than 12 for smaller clubs but no more than 30 (to maintain the time schedule and allow fair and full input from all present). For clubs over 40 members, our team expects attendance to be between 25 and 30. For clubs over 80, we expect 30 members in attendance.</w:t>
      </w:r>
    </w:p>
    <w:sectPr w:rsidR="007A4220" w:rsidRPr="007A4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F3630"/>
    <w:multiLevelType w:val="multilevel"/>
    <w:tmpl w:val="0A20D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6579E1"/>
    <w:multiLevelType w:val="multilevel"/>
    <w:tmpl w:val="FD2E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8803737">
    <w:abstractNumId w:val="1"/>
  </w:num>
  <w:num w:numId="2" w16cid:durableId="938684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20"/>
    <w:rsid w:val="002B0B1C"/>
    <w:rsid w:val="007A4220"/>
    <w:rsid w:val="00824005"/>
    <w:rsid w:val="00E0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3938"/>
  <w15:chartTrackingRefBased/>
  <w15:docId w15:val="{927D6F5D-B65F-4EA8-A59B-F3147C27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A4220"/>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7A4220"/>
    <w:rPr>
      <w:rFonts w:ascii="Arial" w:eastAsia="Arial" w:hAnsi="Arial" w:cs="Arial"/>
      <w:sz w:val="17"/>
      <w:szCs w:val="17"/>
    </w:rPr>
  </w:style>
  <w:style w:type="paragraph" w:styleId="Title">
    <w:name w:val="Title"/>
    <w:basedOn w:val="Normal"/>
    <w:link w:val="TitleChar"/>
    <w:uiPriority w:val="10"/>
    <w:qFormat/>
    <w:rsid w:val="007A4220"/>
    <w:pPr>
      <w:widowControl w:val="0"/>
      <w:autoSpaceDE w:val="0"/>
      <w:autoSpaceDN w:val="0"/>
      <w:spacing w:before="66" w:after="0" w:line="240" w:lineRule="auto"/>
      <w:ind w:left="2913"/>
    </w:pPr>
    <w:rPr>
      <w:rFonts w:ascii="Arial" w:eastAsia="Arial" w:hAnsi="Arial" w:cs="Arial"/>
      <w:b/>
      <w:bCs/>
      <w:sz w:val="28"/>
      <w:szCs w:val="28"/>
    </w:rPr>
  </w:style>
  <w:style w:type="character" w:customStyle="1" w:styleId="TitleChar">
    <w:name w:val="Title Char"/>
    <w:basedOn w:val="DefaultParagraphFont"/>
    <w:link w:val="Title"/>
    <w:uiPriority w:val="10"/>
    <w:rsid w:val="007A4220"/>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7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Richard Churchman</dc:creator>
  <cp:keywords/>
  <dc:description/>
  <cp:lastModifiedBy>James Richard Churchman</cp:lastModifiedBy>
  <cp:revision>1</cp:revision>
  <dcterms:created xsi:type="dcterms:W3CDTF">2023-03-14T05:35:00Z</dcterms:created>
  <dcterms:modified xsi:type="dcterms:W3CDTF">2023-03-14T05:39:00Z</dcterms:modified>
</cp:coreProperties>
</file>